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20" w:hanging="720"/>
        <w:jc w:val="center"/>
        <w:rPr>
          <w:rFonts w:ascii="Comfortaa" w:cs="Comfortaa" w:eastAsia="Comfortaa" w:hAnsi="Comfortaa"/>
          <w:b w:val="1"/>
          <w:smallCaps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mallCaps w:val="1"/>
          <w:sz w:val="24"/>
          <w:szCs w:val="24"/>
          <w:rtl w:val="0"/>
        </w:rPr>
        <w:t xml:space="preserve">Eastford Elementary PTO Agenda</w:t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  <w:smallCaps w:val="1"/>
        </w:rPr>
      </w:pPr>
      <w:r w:rsidDel="00000000" w:rsidR="00000000" w:rsidRPr="00000000">
        <w:rPr>
          <w:rFonts w:ascii="Comfortaa" w:cs="Comfortaa" w:eastAsia="Comfortaa" w:hAnsi="Comfortaa"/>
          <w:smallCaps w:val="1"/>
          <w:rtl w:val="0"/>
        </w:rPr>
        <w:t xml:space="preserve">January 9, 2024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  <w:smallCaps w:val="1"/>
        </w:rPr>
      </w:pPr>
      <w:r w:rsidDel="00000000" w:rsidR="00000000" w:rsidRPr="00000000">
        <w:rPr>
          <w:rFonts w:ascii="Comfortaa" w:cs="Comfortaa" w:eastAsia="Comfortaa" w:hAnsi="Comfortaa"/>
          <w:smallCaps w:val="1"/>
          <w:rtl w:val="0"/>
        </w:rPr>
        <w:t xml:space="preserve">6:00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fortaa" w:cs="Comfortaa" w:eastAsia="Comfortaa" w:hAnsi="Comfortaa"/>
          <w:sz w:val="6"/>
          <w:szCs w:val="6"/>
        </w:rPr>
      </w:pPr>
      <w:r w:rsidDel="00000000" w:rsidR="00000000" w:rsidRPr="00000000">
        <w:rPr>
          <w:rFonts w:ascii="Comfortaa" w:cs="Comfortaa" w:eastAsia="Comfortaa" w:hAnsi="Comfortaa"/>
          <w:sz w:val="6"/>
          <w:szCs w:val="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Meeting ID: </w:t>
      </w:r>
      <w:r w:rsidDel="00000000" w:rsidR="00000000" w:rsidRPr="00000000">
        <w:rPr>
          <w:rFonts w:ascii="Comfortaa" w:cs="Comfortaa" w:eastAsia="Comfortaa" w:hAnsi="Comfortaa"/>
          <w:color w:val="222222"/>
          <w:highlight w:val="white"/>
          <w:rtl w:val="0"/>
        </w:rPr>
        <w:t xml:space="preserve">937 6829 9983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fortaa" w:cs="Comfortaa" w:eastAsia="Comfortaa" w:hAnsi="Comfortaa"/>
          <w:color w:val="222222"/>
          <w:highlight w:val="whit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Passcode: </w:t>
      </w:r>
      <w:r w:rsidDel="00000000" w:rsidR="00000000" w:rsidRPr="00000000">
        <w:rPr>
          <w:rFonts w:ascii="Comfortaa" w:cs="Comfortaa" w:eastAsia="Comfortaa" w:hAnsi="Comfortaa"/>
          <w:color w:val="222222"/>
          <w:highlight w:val="white"/>
          <w:rtl w:val="0"/>
        </w:rPr>
        <w:t xml:space="preserve">675504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color w:val="222222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  <w:b w:val="1"/>
          <w:smallCaps w:val="1"/>
          <w:u w:val="none"/>
        </w:rPr>
      </w:pPr>
      <w:r w:rsidDel="00000000" w:rsidR="00000000" w:rsidRPr="00000000">
        <w:rPr>
          <w:rFonts w:ascii="Comfortaa" w:cs="Comfortaa" w:eastAsia="Comfortaa" w:hAnsi="Comfortaa"/>
          <w:b w:val="1"/>
          <w:smallCaps w:val="1"/>
          <w:rtl w:val="0"/>
        </w:rPr>
        <w:t xml:space="preserve">Attendees</w:t>
      </w:r>
    </w:p>
    <w:p w:rsidR="00000000" w:rsidDel="00000000" w:rsidP="00000000" w:rsidRDefault="00000000" w:rsidRPr="00000000" w14:paraId="0000000B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rFonts w:ascii="Comfortaa" w:cs="Comfortaa" w:eastAsia="Comfortaa" w:hAnsi="Comfortaa"/>
          <w:b w:val="1"/>
          <w:smallCaps w:val="1"/>
          <w:u w:val="none"/>
        </w:rPr>
      </w:pPr>
      <w:r w:rsidDel="00000000" w:rsidR="00000000" w:rsidRPr="00000000">
        <w:rPr>
          <w:rFonts w:ascii="Comfortaa" w:cs="Comfortaa" w:eastAsia="Comfortaa" w:hAnsi="Comfortaa"/>
          <w:b w:val="1"/>
          <w:smallCaps w:val="1"/>
          <w:rtl w:val="0"/>
        </w:rPr>
        <w:t xml:space="preserve">Review December 12, 2023 Proposed Meeting Minutes</w:t>
      </w:r>
    </w:p>
    <w:p w:rsidR="00000000" w:rsidDel="00000000" w:rsidP="00000000" w:rsidRDefault="00000000" w:rsidRPr="00000000" w14:paraId="0000000D">
      <w:pPr>
        <w:ind w:left="720" w:firstLine="0"/>
        <w:jc w:val="left"/>
        <w:rPr>
          <w:rFonts w:ascii="Comfortaa" w:cs="Comfortaa" w:eastAsia="Comfortaa" w:hAnsi="Comforta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rFonts w:ascii="Comfortaa" w:cs="Comfortaa" w:eastAsia="Comfortaa" w:hAnsi="Comfortaa"/>
          <w:b w:val="1"/>
          <w:smallCaps w:val="1"/>
          <w:u w:val="none"/>
        </w:rPr>
      </w:pPr>
      <w:r w:rsidDel="00000000" w:rsidR="00000000" w:rsidRPr="00000000">
        <w:rPr>
          <w:rFonts w:ascii="Comfortaa" w:cs="Comfortaa" w:eastAsia="Comfortaa" w:hAnsi="Comfortaa"/>
          <w:b w:val="1"/>
          <w:smallCaps w:val="1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  <w:smallCaps w:val="1"/>
          <w:u w:val="none"/>
        </w:rPr>
      </w:pPr>
      <w:r w:rsidDel="00000000" w:rsidR="00000000" w:rsidRPr="00000000">
        <w:rPr>
          <w:rFonts w:ascii="Comfortaa" w:cs="Comfortaa" w:eastAsia="Comfortaa" w:hAnsi="Comfortaa"/>
          <w:b w:val="1"/>
          <w:smallCaps w:val="1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  <w:b w:val="1"/>
          <w:smallCaps w:val="1"/>
          <w:u w:val="none"/>
        </w:rPr>
      </w:pPr>
      <w:r w:rsidDel="00000000" w:rsidR="00000000" w:rsidRPr="00000000">
        <w:rPr>
          <w:rFonts w:ascii="Comfortaa" w:cs="Comfortaa" w:eastAsia="Comfortaa" w:hAnsi="Comfortaa"/>
          <w:b w:val="1"/>
          <w:smallCaps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rFonts w:ascii="Comfortaa" w:cs="Comfortaa" w:eastAsia="Comfortaa" w:hAnsi="Comfortaa"/>
          <w:b w:val="0"/>
          <w:smallCaps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mallCaps w:val="1"/>
          <w:sz w:val="24"/>
          <w:szCs w:val="24"/>
          <w:rtl w:val="0"/>
        </w:rPr>
        <w:t xml:space="preserve">Giving Tree</w:t>
      </w:r>
    </w:p>
    <w:p w:rsidR="00000000" w:rsidDel="00000000" w:rsidP="00000000" w:rsidRDefault="00000000" w:rsidRPr="00000000" w14:paraId="00000014">
      <w:pPr>
        <w:ind w:left="1440" w:firstLine="0"/>
        <w:rPr>
          <w:rFonts w:ascii="Comfortaa" w:cs="Comfortaa" w:eastAsia="Comfortaa" w:hAnsi="Comfortaa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omfortaa" w:cs="Comfortaa" w:eastAsia="Comfortaa" w:hAnsi="Comfortaa"/>
          <w:b w:val="1"/>
          <w:smallCaps w:val="1"/>
          <w:u w:val="none"/>
        </w:rPr>
      </w:pPr>
      <w:r w:rsidDel="00000000" w:rsidR="00000000" w:rsidRPr="00000000">
        <w:rPr>
          <w:rFonts w:ascii="Comfortaa" w:cs="Comfortaa" w:eastAsia="Comfortaa" w:hAnsi="Comfortaa"/>
          <w:b w:val="1"/>
          <w:smallCaps w:val="1"/>
          <w:rtl w:val="0"/>
        </w:rPr>
        <w:t xml:space="preserve">New</w:t>
      </w:r>
      <w:r w:rsidDel="00000000" w:rsidR="00000000" w:rsidRPr="00000000">
        <w:rPr>
          <w:rFonts w:ascii="Comfortaa" w:cs="Comfortaa" w:eastAsia="Comfortaa" w:hAnsi="Comfortaa"/>
          <w:b w:val="1"/>
          <w:smallCaps w:val="1"/>
          <w:sz w:val="24"/>
          <w:szCs w:val="24"/>
          <w:rtl w:val="0"/>
        </w:rPr>
        <w:t xml:space="preserve"> Business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rFonts w:ascii="Comfortaa" w:cs="Comfortaa" w:eastAsia="Comfortaa" w:hAnsi="Comfortaa"/>
          <w:smallCaps w:val="1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mallCaps w:val="1"/>
          <w:sz w:val="24"/>
          <w:szCs w:val="24"/>
          <w:rtl w:val="0"/>
        </w:rPr>
        <w:t xml:space="preserve">Winter Wonderland Craft and Cookies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Comfortaa" w:cs="Comfortaa" w:eastAsia="Comfortaa" w:hAnsi="Comfortaa"/>
          <w:smallCaps w:val="1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mallCaps w:val="1"/>
          <w:sz w:val="24"/>
          <w:szCs w:val="24"/>
          <w:rtl w:val="0"/>
        </w:rPr>
        <w:t xml:space="preserve">Spaghetti Dinner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omfortaa" w:cs="Comfortaa" w:eastAsia="Comfortaa" w:hAnsi="Comfortaa"/>
          <w:u w:val="none"/>
        </w:rPr>
      </w:pPr>
      <w:r w:rsidDel="00000000" w:rsidR="00000000" w:rsidRPr="00000000">
        <w:rPr>
          <w:rFonts w:ascii="Comfortaa" w:cs="Comfortaa" w:eastAsia="Comfortaa" w:hAnsi="Comfortaa"/>
          <w:b w:val="1"/>
          <w:smallCaps w:val="1"/>
          <w:rtl w:val="0"/>
        </w:rPr>
        <w:t xml:space="preserve">Next Meeting Date: February 13,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1175560</wp:posOffset>
          </wp:positionH>
          <wp:positionV relativeFrom="paragraph">
            <wp:posOffset>-108449</wp:posOffset>
          </wp:positionV>
          <wp:extent cx="621438" cy="71810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438" cy="7181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